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DA934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39A11006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72F091BD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1213FE84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2417D55D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4161083B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4285A928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1CB748B0" w14:textId="77777777" w:rsidR="00CF18C8" w:rsidRPr="008A686E" w:rsidRDefault="00CF18C8" w:rsidP="00CF18C8">
      <w:pPr>
        <w:rPr>
          <w:rFonts w:eastAsia="Times New Roman" w:cstheme="minorHAnsi"/>
          <w:b/>
          <w:bCs/>
          <w:sz w:val="24"/>
          <w:szCs w:val="24"/>
          <w:lang w:eastAsia="ru-RU"/>
        </w:rPr>
      </w:pPr>
    </w:p>
    <w:p w14:paraId="3E6C43A8" w14:textId="77777777" w:rsidR="00CF18C8" w:rsidRPr="008A686E" w:rsidRDefault="00CF18C8" w:rsidP="00CF18C8">
      <w:pPr>
        <w:rPr>
          <w:rFonts w:eastAsia="Times New Roman" w:cstheme="minorHAnsi"/>
          <w:b/>
          <w:bCs/>
          <w:sz w:val="32"/>
          <w:szCs w:val="32"/>
          <w:lang w:eastAsia="ru-RU"/>
        </w:rPr>
      </w:pPr>
    </w:p>
    <w:p w14:paraId="5A6C54F4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32"/>
          <w:szCs w:val="32"/>
        </w:rPr>
      </w:pPr>
      <w:r w:rsidRPr="008A686E">
        <w:rPr>
          <w:rFonts w:eastAsia="Times New Roman" w:cstheme="minorHAnsi"/>
          <w:sz w:val="32"/>
          <w:szCs w:val="32"/>
        </w:rPr>
        <w:t>Архитектура вычислительных систем.</w:t>
      </w:r>
    </w:p>
    <w:p w14:paraId="0903F514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32"/>
          <w:szCs w:val="32"/>
        </w:rPr>
      </w:pPr>
      <w:r w:rsidRPr="008A686E">
        <w:rPr>
          <w:rFonts w:eastAsia="Times New Roman" w:cstheme="minorHAnsi"/>
          <w:sz w:val="32"/>
          <w:szCs w:val="32"/>
        </w:rPr>
        <w:t>Вариант 250 (12,18)</w:t>
      </w:r>
    </w:p>
    <w:p w14:paraId="77DDAAF9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0DF500D4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0B2D8DED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6DAA6675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3D297A89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7B4EA020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1261DAF9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4F1A32EF" w14:textId="77777777" w:rsidR="00CF18C8" w:rsidRPr="008A686E" w:rsidRDefault="00CF18C8" w:rsidP="00CF18C8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B20E8AB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788ACCE6" w14:textId="77777777" w:rsidR="00CF18C8" w:rsidRPr="008A686E" w:rsidRDefault="00CF18C8" w:rsidP="00CF18C8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7FE37927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54ABD90F" w14:textId="77777777" w:rsidR="00CF18C8" w:rsidRPr="00F2511D" w:rsidRDefault="00CF18C8" w:rsidP="00CF18C8">
      <w:pPr>
        <w:spacing w:line="360" w:lineRule="auto"/>
        <w:jc w:val="right"/>
        <w:rPr>
          <w:rFonts w:eastAsia="Times New Roman" w:cstheme="minorHAnsi"/>
          <w:sz w:val="28"/>
          <w:szCs w:val="28"/>
        </w:rPr>
      </w:pPr>
      <w:r w:rsidRPr="00F2511D">
        <w:rPr>
          <w:rFonts w:eastAsia="Times New Roman" w:cstheme="minorHAnsi"/>
          <w:sz w:val="28"/>
          <w:szCs w:val="28"/>
        </w:rPr>
        <w:t xml:space="preserve">Выполнила: </w:t>
      </w:r>
      <w:r w:rsidRPr="00F2511D">
        <w:rPr>
          <w:rFonts w:cstheme="minorHAnsi"/>
          <w:sz w:val="28"/>
          <w:szCs w:val="28"/>
        </w:rPr>
        <w:t xml:space="preserve">Караваева Екатерина </w:t>
      </w:r>
      <w:r w:rsidRPr="00F2511D">
        <w:rPr>
          <w:rFonts w:cstheme="minorHAnsi"/>
          <w:sz w:val="28"/>
          <w:szCs w:val="28"/>
          <w:lang w:val="en-US"/>
        </w:rPr>
        <w:t>A</w:t>
      </w:r>
      <w:r w:rsidRPr="00F2511D">
        <w:rPr>
          <w:rFonts w:cstheme="minorHAnsi"/>
          <w:sz w:val="28"/>
          <w:szCs w:val="28"/>
        </w:rPr>
        <w:t>ндреевна</w:t>
      </w:r>
    </w:p>
    <w:p w14:paraId="5FB2F315" w14:textId="77777777" w:rsidR="00CF18C8" w:rsidRPr="00F2511D" w:rsidRDefault="00CF18C8" w:rsidP="00CF18C8">
      <w:pPr>
        <w:spacing w:line="360" w:lineRule="auto"/>
        <w:jc w:val="right"/>
        <w:rPr>
          <w:rFonts w:eastAsia="Times New Roman" w:cstheme="minorHAnsi"/>
          <w:sz w:val="28"/>
          <w:szCs w:val="28"/>
        </w:rPr>
      </w:pPr>
      <w:r w:rsidRPr="00F2511D">
        <w:rPr>
          <w:rFonts w:eastAsia="Times New Roman" w:cstheme="minorHAnsi"/>
          <w:sz w:val="28"/>
          <w:szCs w:val="28"/>
        </w:rPr>
        <w:t>БПИ207</w:t>
      </w:r>
    </w:p>
    <w:p w14:paraId="121E0675" w14:textId="600EBFFA" w:rsidR="00E47E8B" w:rsidRPr="008A686E" w:rsidRDefault="00E47E8B">
      <w:pPr>
        <w:rPr>
          <w:rFonts w:cstheme="minorHAnsi"/>
        </w:rPr>
      </w:pPr>
    </w:p>
    <w:p w14:paraId="30E7C019" w14:textId="45C15699" w:rsidR="00CF18C8" w:rsidRPr="008A686E" w:rsidRDefault="00CF18C8">
      <w:pPr>
        <w:rPr>
          <w:rFonts w:cstheme="minorHAnsi"/>
        </w:rPr>
      </w:pPr>
    </w:p>
    <w:p w14:paraId="2F10FAF1" w14:textId="36A78B3C" w:rsidR="00CF18C8" w:rsidRPr="008A686E" w:rsidRDefault="00CF18C8" w:rsidP="00CF18C8">
      <w:pPr>
        <w:pStyle w:val="a3"/>
        <w:numPr>
          <w:ilvl w:val="0"/>
          <w:numId w:val="2"/>
        </w:num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b/>
          <w:bCs/>
          <w:sz w:val="28"/>
          <w:szCs w:val="28"/>
        </w:rPr>
        <w:lastRenderedPageBreak/>
        <w:t>Описание задания</w:t>
      </w:r>
    </w:p>
    <w:p w14:paraId="48BE857C" w14:textId="77777777" w:rsidR="008C7C8B" w:rsidRPr="008A686E" w:rsidRDefault="008C7C8B" w:rsidP="008C7C8B">
      <w:pPr>
        <w:pStyle w:val="3"/>
        <w:shd w:val="clear" w:color="auto" w:fill="FFFFFF"/>
        <w:spacing w:before="360" w:after="240"/>
        <w:rPr>
          <w:rFonts w:asciiTheme="minorHAnsi" w:hAnsiTheme="minorHAnsi" w:cstheme="minorHAnsi"/>
          <w:b/>
          <w:bCs/>
          <w:color w:val="auto"/>
        </w:rPr>
      </w:pPr>
      <w:r w:rsidRPr="008A686E">
        <w:rPr>
          <w:rFonts w:asciiTheme="minorHAnsi" w:hAnsiTheme="minorHAnsi" w:cstheme="minorHAnsi"/>
          <w:b/>
          <w:bCs/>
          <w:color w:val="auto"/>
        </w:rPr>
        <w:t>Общие для всех альтернатив переменные:</w:t>
      </w:r>
    </w:p>
    <w:p w14:paraId="5013CF52" w14:textId="77777777" w:rsidR="008C7C8B" w:rsidRPr="008A686E" w:rsidRDefault="008C7C8B" w:rsidP="008C7C8B">
      <w:pPr>
        <w:pStyle w:val="a3"/>
        <w:numPr>
          <w:ilvl w:val="0"/>
          <w:numId w:val="1"/>
        </w:numPr>
        <w:rPr>
          <w:rFonts w:cstheme="minorHAnsi"/>
          <w:sz w:val="24"/>
          <w:szCs w:val="24"/>
        </w:rPr>
      </w:pPr>
      <w:r w:rsidRPr="008A686E">
        <w:rPr>
          <w:rFonts w:cstheme="minorHAnsi"/>
          <w:sz w:val="24"/>
          <w:szCs w:val="24"/>
        </w:rPr>
        <w:t>Название – строка символов,</w:t>
      </w:r>
    </w:p>
    <w:p w14:paraId="23055E7F" w14:textId="77777777" w:rsidR="008C7C8B" w:rsidRPr="008A686E" w:rsidRDefault="008C7C8B" w:rsidP="008C7C8B">
      <w:pPr>
        <w:pStyle w:val="a3"/>
        <w:numPr>
          <w:ilvl w:val="0"/>
          <w:numId w:val="1"/>
        </w:numPr>
        <w:rPr>
          <w:rFonts w:cstheme="minorHAnsi"/>
          <w:sz w:val="24"/>
          <w:szCs w:val="24"/>
        </w:rPr>
      </w:pPr>
      <w:r w:rsidRPr="008A686E">
        <w:rPr>
          <w:rFonts w:cstheme="minorHAnsi"/>
          <w:sz w:val="24"/>
          <w:szCs w:val="24"/>
        </w:rPr>
        <w:t xml:space="preserve"> Вес в граммах (целое)</w:t>
      </w:r>
    </w:p>
    <w:p w14:paraId="20070295" w14:textId="77777777" w:rsidR="008C7C8B" w:rsidRPr="008A686E" w:rsidRDefault="008C7C8B" w:rsidP="008C7C8B">
      <w:pPr>
        <w:pStyle w:val="3"/>
        <w:shd w:val="clear" w:color="auto" w:fill="FFFFFF"/>
        <w:spacing w:before="360" w:after="240"/>
        <w:rPr>
          <w:rFonts w:asciiTheme="minorHAnsi" w:hAnsiTheme="minorHAnsi" w:cstheme="minorHAnsi"/>
          <w:b/>
          <w:bCs/>
          <w:color w:val="auto"/>
        </w:rPr>
      </w:pPr>
      <w:r w:rsidRPr="008A686E">
        <w:rPr>
          <w:rFonts w:asciiTheme="minorHAnsi" w:hAnsiTheme="minorHAnsi" w:cstheme="minorHAnsi"/>
          <w:b/>
          <w:bCs/>
          <w:color w:val="auto"/>
        </w:rPr>
        <w:t>Общие для всех альтернатив функции:</w:t>
      </w:r>
    </w:p>
    <w:p w14:paraId="47FADCCE" w14:textId="77777777" w:rsidR="008C7C8B" w:rsidRPr="008A686E" w:rsidRDefault="008C7C8B" w:rsidP="008C7C8B">
      <w:pPr>
        <w:rPr>
          <w:rFonts w:cstheme="minorHAnsi"/>
          <w:sz w:val="24"/>
          <w:szCs w:val="24"/>
        </w:rPr>
      </w:pPr>
      <w:r w:rsidRPr="008A686E">
        <w:rPr>
          <w:rFonts w:cstheme="minorHAnsi"/>
          <w:sz w:val="24"/>
          <w:szCs w:val="24"/>
        </w:rPr>
        <w:t>Частное от деления суммы кодов незашифрованной строки на вес (действительное число)</w:t>
      </w:r>
    </w:p>
    <w:p w14:paraId="7DF59A08" w14:textId="77777777" w:rsidR="008C7C8B" w:rsidRPr="008A686E" w:rsidRDefault="008C7C8B" w:rsidP="008C7C8B">
      <w:pPr>
        <w:pStyle w:val="3"/>
        <w:shd w:val="clear" w:color="auto" w:fill="FFFFFF"/>
        <w:spacing w:before="360" w:after="240"/>
        <w:rPr>
          <w:rFonts w:asciiTheme="minorHAnsi" w:hAnsiTheme="minorHAnsi" w:cstheme="minorHAnsi"/>
          <w:color w:val="auto"/>
        </w:rPr>
      </w:pPr>
      <w:r w:rsidRPr="008A686E">
        <w:rPr>
          <w:rFonts w:asciiTheme="minorHAnsi" w:hAnsiTheme="minorHAnsi" w:cstheme="minorHAnsi"/>
          <w:b/>
          <w:bCs/>
          <w:color w:val="auto"/>
        </w:rPr>
        <w:t>Обобщенный артефакт</w:t>
      </w:r>
      <w:r w:rsidRPr="008A686E">
        <w:rPr>
          <w:rFonts w:asciiTheme="minorHAnsi" w:hAnsiTheme="minorHAnsi" w:cstheme="minorHAnsi"/>
          <w:color w:val="auto"/>
        </w:rPr>
        <w:t xml:space="preserve"> - животные</w:t>
      </w:r>
    </w:p>
    <w:p w14:paraId="522324E2" w14:textId="77777777" w:rsidR="008C7C8B" w:rsidRPr="008A686E" w:rsidRDefault="008C7C8B" w:rsidP="008C7C8B">
      <w:pPr>
        <w:pStyle w:val="3"/>
        <w:shd w:val="clear" w:color="auto" w:fill="FFFFFF"/>
        <w:spacing w:before="360" w:after="240"/>
        <w:rPr>
          <w:rFonts w:asciiTheme="minorHAnsi" w:hAnsiTheme="minorHAnsi" w:cstheme="minorHAnsi"/>
          <w:b/>
          <w:bCs/>
          <w:color w:val="auto"/>
        </w:rPr>
      </w:pPr>
      <w:r w:rsidRPr="008A686E">
        <w:rPr>
          <w:rFonts w:asciiTheme="minorHAnsi" w:hAnsiTheme="minorHAnsi" w:cstheme="minorHAnsi"/>
          <w:b/>
          <w:bCs/>
          <w:color w:val="auto"/>
        </w:rPr>
        <w:t>Базовые альтернативы</w:t>
      </w:r>
    </w:p>
    <w:p w14:paraId="294AD53C" w14:textId="77777777" w:rsidR="008C7C8B" w:rsidRPr="008A686E" w:rsidRDefault="008C7C8B" w:rsidP="008C7C8B">
      <w:pPr>
        <w:rPr>
          <w:rFonts w:cstheme="minorHAnsi"/>
          <w:sz w:val="24"/>
          <w:szCs w:val="24"/>
        </w:rPr>
      </w:pPr>
      <w:r w:rsidRPr="008A686E">
        <w:rPr>
          <w:rFonts w:cstheme="minorHAnsi"/>
          <w:sz w:val="24"/>
          <w:szCs w:val="24"/>
        </w:rPr>
        <w:t>1. Рыбы (место проживания – перечислимый тип: река, море, озеро…) 2. Птицы (отношение к перелету: перелетные, остающиеся на зимовку – булевская величина) 3. Звери (хищники, травоядные, насекомоядные… – перечислимый тип)</w:t>
      </w:r>
    </w:p>
    <w:p w14:paraId="67C656E1" w14:textId="77777777" w:rsidR="008C7C8B" w:rsidRPr="008A686E" w:rsidRDefault="008C7C8B" w:rsidP="008C7C8B">
      <w:pPr>
        <w:spacing w:line="256" w:lineRule="auto"/>
        <w:ind w:left="360"/>
        <w:rPr>
          <w:rFonts w:cstheme="minorHAnsi"/>
          <w:b/>
          <w:bCs/>
          <w:sz w:val="28"/>
          <w:szCs w:val="28"/>
        </w:rPr>
      </w:pPr>
    </w:p>
    <w:p w14:paraId="797FF344" w14:textId="0D21EEDA" w:rsidR="008C7C8B" w:rsidRPr="008A686E" w:rsidRDefault="008C7C8B" w:rsidP="008C7C8B">
      <w:pPr>
        <w:pStyle w:val="a3"/>
        <w:numPr>
          <w:ilvl w:val="0"/>
          <w:numId w:val="2"/>
        </w:num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b/>
          <w:bCs/>
          <w:sz w:val="28"/>
          <w:szCs w:val="28"/>
        </w:rPr>
        <w:t>Схемы</w:t>
      </w:r>
      <w:r w:rsidRPr="008A686E">
        <w:rPr>
          <w:rFonts w:cstheme="minorHAnsi"/>
          <w:b/>
          <w:bCs/>
          <w:sz w:val="28"/>
          <w:szCs w:val="28"/>
          <w:lang w:val="en-US"/>
        </w:rPr>
        <w:t>:</w:t>
      </w:r>
    </w:p>
    <w:p w14:paraId="69D4C66F" w14:textId="225CEFB3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62645C20" w14:textId="5978ABD1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noProof/>
        </w:rPr>
        <w:drawing>
          <wp:inline distT="0" distB="0" distL="0" distR="0" wp14:anchorId="20C15E81" wp14:editId="6BB9FF01">
            <wp:extent cx="5940425" cy="41998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64D8" w14:textId="7E71D8FE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709E79CA" w14:textId="6D9CABC5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noProof/>
        </w:rPr>
        <w:lastRenderedPageBreak/>
        <w:drawing>
          <wp:inline distT="0" distB="0" distL="0" distR="0" wp14:anchorId="792F26CA" wp14:editId="536F3DA4">
            <wp:extent cx="5940425" cy="4199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93B0" w14:textId="5AA896AD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10A94C08" w14:textId="56631EAA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noProof/>
        </w:rPr>
        <w:drawing>
          <wp:inline distT="0" distB="0" distL="0" distR="0" wp14:anchorId="786B999F" wp14:editId="0B805C57">
            <wp:extent cx="5940425" cy="41998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4E47" w14:textId="1B141574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6C87C5D3" w14:textId="01BC00DC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noProof/>
        </w:rPr>
        <w:lastRenderedPageBreak/>
        <w:drawing>
          <wp:inline distT="0" distB="0" distL="0" distR="0" wp14:anchorId="2A58285B" wp14:editId="7FD3F71D">
            <wp:extent cx="5940425" cy="41998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AC00" w14:textId="787BC456" w:rsidR="008C7C8B" w:rsidRPr="008A686E" w:rsidRDefault="00D8797F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281AF7" wp14:editId="66DE8721">
            <wp:extent cx="5940425" cy="41998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B202" w14:textId="7E0CD0F0" w:rsidR="00CE093C" w:rsidRPr="008A686E" w:rsidRDefault="00CE093C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4CB87BB3" w14:textId="5C6E6D40" w:rsidR="00CE093C" w:rsidRPr="008A686E" w:rsidRDefault="00CE093C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13620752" w14:textId="14FA8FA2" w:rsidR="00CE093C" w:rsidRPr="008A686E" w:rsidRDefault="00D8797F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4E65B" wp14:editId="238F08DA">
            <wp:extent cx="5940425" cy="41998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3215" w14:textId="2BBF46E3" w:rsidR="00CE093C" w:rsidRPr="008A686E" w:rsidRDefault="00D8797F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0F4B67" wp14:editId="29BAE3F4">
            <wp:extent cx="5940425" cy="41998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7DFC" w14:textId="77777777" w:rsidR="00CE093C" w:rsidRPr="008A686E" w:rsidRDefault="00CE093C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0C928A56" w14:textId="77777777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143D614C" w14:textId="2C93A004" w:rsidR="00495C03" w:rsidRDefault="00A727AE" w:rsidP="00495C03">
      <w:pPr>
        <w:pStyle w:val="a3"/>
        <w:numPr>
          <w:ilvl w:val="0"/>
          <w:numId w:val="2"/>
        </w:numPr>
        <w:spacing w:line="256" w:lineRule="auto"/>
        <w:rPr>
          <w:rFonts w:cstheme="minorHAnsi"/>
          <w:b/>
          <w:bCs/>
          <w:sz w:val="28"/>
          <w:szCs w:val="28"/>
        </w:rPr>
      </w:pPr>
      <w:r w:rsidRPr="00495C03">
        <w:rPr>
          <w:rFonts w:cstheme="minorHAnsi"/>
          <w:b/>
          <w:bCs/>
          <w:sz w:val="28"/>
          <w:szCs w:val="28"/>
        </w:rPr>
        <w:lastRenderedPageBreak/>
        <w:t>Основные характеристики программы</w:t>
      </w:r>
    </w:p>
    <w:p w14:paraId="366E8163" w14:textId="486674D4" w:rsidR="00495C03" w:rsidRDefault="00495C03" w:rsidP="00495C03">
      <w:pPr>
        <w:pStyle w:val="a3"/>
        <w:spacing w:line="256" w:lineRule="auto"/>
        <w:rPr>
          <w:rFonts w:cstheme="minorHAnsi"/>
          <w:b/>
          <w:bCs/>
          <w:sz w:val="28"/>
          <w:szCs w:val="28"/>
        </w:rPr>
      </w:pPr>
    </w:p>
    <w:p w14:paraId="0556D6D0" w14:textId="77777777" w:rsidR="00495C03" w:rsidRPr="008A686E" w:rsidRDefault="00495C03" w:rsidP="00495C03">
      <w:pPr>
        <w:rPr>
          <w:rFonts w:cstheme="minorHAnsi"/>
          <w:sz w:val="24"/>
          <w:szCs w:val="24"/>
          <w:bdr w:val="none" w:sz="0" w:space="0" w:color="auto" w:frame="1"/>
        </w:rPr>
      </w:pPr>
      <w:r w:rsidRPr="008A686E">
        <w:rPr>
          <w:rFonts w:cstheme="minorHAnsi"/>
          <w:sz w:val="24"/>
          <w:szCs w:val="24"/>
        </w:rPr>
        <w:t>1)</w:t>
      </w:r>
      <w:r w:rsidRPr="008A686E">
        <w:rPr>
          <w:rFonts w:cstheme="minorHAnsi"/>
          <w:sz w:val="24"/>
          <w:szCs w:val="24"/>
          <w:bdr w:val="none" w:sz="0" w:space="0" w:color="auto" w:frame="1"/>
        </w:rPr>
        <w:t xml:space="preserve"> </w:t>
      </w: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  <w:t>число интерфейсных модулей (заголовочных файлов) – 0</w:t>
      </w:r>
    </w:p>
    <w:p w14:paraId="6F7B8ECD" w14:textId="77777777" w:rsidR="00495C03" w:rsidRPr="008A686E" w:rsidRDefault="00495C03" w:rsidP="00495C03">
      <w:pPr>
        <w:rPr>
          <w:rFonts w:cstheme="minorHAnsi"/>
          <w:b/>
          <w:bCs/>
          <w:sz w:val="24"/>
          <w:szCs w:val="24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  <w:t>2) число модулей реализации (фалов с определением программных объектов) – 7</w:t>
      </w:r>
    </w:p>
    <w:p w14:paraId="722232E0" w14:textId="77777777" w:rsidR="00495C03" w:rsidRPr="008A686E" w:rsidRDefault="00495C03" w:rsidP="00495C03">
      <w:pPr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  <w:t>3) общий размер исходных текстов – 1+3+2+3+3+2+3= 17 Кб</w:t>
      </w:r>
    </w:p>
    <w:p w14:paraId="2506A480" w14:textId="77777777" w:rsidR="00495C03" w:rsidRPr="008A686E" w:rsidRDefault="00495C03" w:rsidP="00495C03">
      <w:pPr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  <w:t>4)   время выполнения программы для различных тестовых наборов данных:</w:t>
      </w:r>
    </w:p>
    <w:p w14:paraId="0AE19659" w14:textId="77777777" w:rsidR="00495C03" w:rsidRPr="008A686E" w:rsidRDefault="00495C03" w:rsidP="00495C03">
      <w:pPr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 xml:space="preserve">1 </w:t>
      </w: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  <w:t>тест</w:t>
      </w: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>:</w:t>
      </w:r>
    </w:p>
    <w:p w14:paraId="0B5191A0" w14:textId="77777777" w:rsidR="00495C03" w:rsidRPr="008A686E" w:rsidRDefault="00495C03" w:rsidP="00495C03">
      <w:pPr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>elapsed time: 0.00106 seconds</w:t>
      </w:r>
    </w:p>
    <w:p w14:paraId="534C70EE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Fonts w:cstheme="minorHAnsi"/>
          <w:sz w:val="24"/>
          <w:szCs w:val="24"/>
          <w:lang w:val="en-US"/>
        </w:rPr>
        <w:t xml:space="preserve">2 </w:t>
      </w:r>
      <w:r w:rsidRPr="008A686E">
        <w:rPr>
          <w:rFonts w:cstheme="minorHAnsi"/>
          <w:sz w:val="24"/>
          <w:szCs w:val="24"/>
        </w:rPr>
        <w:t>тест</w:t>
      </w:r>
      <w:r w:rsidRPr="008A686E">
        <w:rPr>
          <w:rFonts w:cstheme="minorHAnsi"/>
          <w:sz w:val="24"/>
          <w:szCs w:val="24"/>
          <w:lang w:val="en-US"/>
        </w:rPr>
        <w:t>:</w:t>
      </w:r>
    </w:p>
    <w:p w14:paraId="36953114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 xml:space="preserve">elapsed time: </w:t>
      </w:r>
      <w:r w:rsidRPr="008A686E">
        <w:rPr>
          <w:rFonts w:cstheme="minorHAnsi"/>
          <w:sz w:val="24"/>
          <w:szCs w:val="24"/>
          <w:lang w:val="en-US"/>
        </w:rPr>
        <w:t>0.00291 seconds</w:t>
      </w:r>
    </w:p>
    <w:p w14:paraId="1488A535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Fonts w:cstheme="minorHAnsi"/>
          <w:sz w:val="24"/>
          <w:szCs w:val="24"/>
          <w:lang w:val="en-US"/>
        </w:rPr>
        <w:t xml:space="preserve">3 </w:t>
      </w:r>
      <w:r w:rsidRPr="008A686E">
        <w:rPr>
          <w:rFonts w:cstheme="minorHAnsi"/>
          <w:sz w:val="24"/>
          <w:szCs w:val="24"/>
        </w:rPr>
        <w:t>тест</w:t>
      </w:r>
      <w:r w:rsidRPr="008A686E">
        <w:rPr>
          <w:rFonts w:cstheme="minorHAnsi"/>
          <w:sz w:val="24"/>
          <w:szCs w:val="24"/>
          <w:lang w:val="en-US"/>
        </w:rPr>
        <w:t>:</w:t>
      </w:r>
    </w:p>
    <w:p w14:paraId="5936AD08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 xml:space="preserve">elapsed time: </w:t>
      </w:r>
      <w:r w:rsidRPr="008A686E">
        <w:rPr>
          <w:rFonts w:cstheme="minorHAnsi"/>
          <w:sz w:val="24"/>
          <w:szCs w:val="24"/>
          <w:lang w:val="en-US"/>
        </w:rPr>
        <w:t>0.006 seconds</w:t>
      </w:r>
    </w:p>
    <w:p w14:paraId="2198F063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Fonts w:cstheme="minorHAnsi"/>
          <w:sz w:val="24"/>
          <w:szCs w:val="24"/>
          <w:lang w:val="en-US"/>
        </w:rPr>
        <w:t xml:space="preserve">4 </w:t>
      </w:r>
      <w:r w:rsidRPr="008A686E">
        <w:rPr>
          <w:rFonts w:cstheme="minorHAnsi"/>
          <w:sz w:val="24"/>
          <w:szCs w:val="24"/>
        </w:rPr>
        <w:t>тест</w:t>
      </w:r>
      <w:r w:rsidRPr="008A686E">
        <w:rPr>
          <w:rFonts w:cstheme="minorHAnsi"/>
          <w:sz w:val="24"/>
          <w:szCs w:val="24"/>
          <w:lang w:val="en-US"/>
        </w:rPr>
        <w:t>:</w:t>
      </w:r>
    </w:p>
    <w:p w14:paraId="034ACFB3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 xml:space="preserve">elapsed time: </w:t>
      </w:r>
      <w:r w:rsidRPr="008A686E">
        <w:rPr>
          <w:rFonts w:cstheme="minorHAnsi"/>
          <w:sz w:val="24"/>
          <w:szCs w:val="24"/>
          <w:lang w:val="en-US"/>
        </w:rPr>
        <w:t>0.00192 seconds</w:t>
      </w:r>
    </w:p>
    <w:p w14:paraId="680EAF50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Fonts w:cstheme="minorHAnsi"/>
          <w:sz w:val="24"/>
          <w:szCs w:val="24"/>
          <w:lang w:val="en-US"/>
        </w:rPr>
        <w:t xml:space="preserve">5 </w:t>
      </w:r>
      <w:r w:rsidRPr="008A686E">
        <w:rPr>
          <w:rFonts w:cstheme="minorHAnsi"/>
          <w:sz w:val="24"/>
          <w:szCs w:val="24"/>
        </w:rPr>
        <w:t>тест</w:t>
      </w:r>
      <w:r w:rsidRPr="008A686E">
        <w:rPr>
          <w:rFonts w:cstheme="minorHAnsi"/>
          <w:sz w:val="24"/>
          <w:szCs w:val="24"/>
          <w:lang w:val="en-US"/>
        </w:rPr>
        <w:t>:</w:t>
      </w:r>
    </w:p>
    <w:p w14:paraId="35E3F5BB" w14:textId="439382AC" w:rsidR="00495C03" w:rsidRPr="00495C03" w:rsidRDefault="00495C03" w:rsidP="00495C03">
      <w:pPr>
        <w:spacing w:line="256" w:lineRule="auto"/>
        <w:rPr>
          <w:rFonts w:cstheme="minorHAnsi"/>
          <w:sz w:val="24"/>
          <w:szCs w:val="24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 xml:space="preserve">elapsed time: </w:t>
      </w:r>
      <w:r w:rsidRPr="008A686E">
        <w:rPr>
          <w:rFonts w:cstheme="minorHAnsi"/>
          <w:sz w:val="24"/>
          <w:szCs w:val="24"/>
          <w:lang w:val="en-US"/>
        </w:rPr>
        <w:t>0.00394 seconds</w:t>
      </w:r>
    </w:p>
    <w:p w14:paraId="5D943F09" w14:textId="069A5090" w:rsidR="00495C03" w:rsidRPr="00495C03" w:rsidRDefault="00495C03" w:rsidP="00495C03">
      <w:pPr>
        <w:pStyle w:val="a3"/>
        <w:numPr>
          <w:ilvl w:val="0"/>
          <w:numId w:val="2"/>
        </w:numPr>
        <w:spacing w:line="256" w:lineRule="auto"/>
        <w:jc w:val="both"/>
        <w:rPr>
          <w:rFonts w:cstheme="minorHAnsi"/>
          <w:b/>
          <w:bCs/>
          <w:sz w:val="28"/>
          <w:szCs w:val="28"/>
          <w:lang w:val="en-US"/>
        </w:rPr>
      </w:pPr>
      <w:r w:rsidRPr="00495C03">
        <w:rPr>
          <w:rFonts w:cstheme="minorHAnsi"/>
          <w:b/>
          <w:bCs/>
          <w:sz w:val="28"/>
          <w:szCs w:val="28"/>
        </w:rPr>
        <w:t>Ввод данных</w:t>
      </w:r>
    </w:p>
    <w:p w14:paraId="1B4334FB" w14:textId="77777777" w:rsidR="00495C03" w:rsidRPr="00843FBA" w:rsidRDefault="00495C03" w:rsidP="00495C03">
      <w:pPr>
        <w:pStyle w:val="a3"/>
        <w:spacing w:line="256" w:lineRule="auto"/>
        <w:ind w:left="1080"/>
        <w:jc w:val="center"/>
        <w:rPr>
          <w:rFonts w:cstheme="minorHAnsi"/>
          <w:b/>
          <w:bCs/>
          <w:sz w:val="24"/>
          <w:szCs w:val="24"/>
        </w:rPr>
      </w:pPr>
    </w:p>
    <w:p w14:paraId="5480592E" w14:textId="20E8D98E" w:rsidR="004B51C9" w:rsidRPr="004B51C9" w:rsidRDefault="004B51C9" w:rsidP="00495C03">
      <w:pPr>
        <w:pStyle w:val="HTML"/>
        <w:shd w:val="clear" w:color="auto" w:fill="2B2B2B"/>
        <w:jc w:val="center"/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</w:pPr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3 </w:t>
      </w:r>
      <w:r>
        <w:rPr>
          <w:rFonts w:asciiTheme="minorHAnsi" w:eastAsia="Times New Roman" w:hAnsiTheme="minorHAnsi" w:cstheme="minorHAnsi"/>
          <w:b/>
          <w:bCs/>
          <w:sz w:val="24"/>
          <w:szCs w:val="24"/>
          <w:lang w:val="en-US" w:eastAsia="ru-RU"/>
        </w:rPr>
        <w:t>Vobla</w:t>
      </w:r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 54 2</w:t>
      </w:r>
    </w:p>
    <w:p w14:paraId="7C544C8F" w14:textId="13B8FABE" w:rsidR="00495C03" w:rsidRPr="004B51C9" w:rsidRDefault="00495C03" w:rsidP="00495C03">
      <w:pPr>
        <w:pStyle w:val="HTML"/>
        <w:shd w:val="clear" w:color="auto" w:fill="2B2B2B"/>
        <w:jc w:val="center"/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</w:pPr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 1 </w:t>
      </w:r>
      <w:r w:rsidR="004B51C9">
        <w:rPr>
          <w:rFonts w:asciiTheme="minorHAnsi" w:eastAsia="Times New Roman" w:hAnsiTheme="minorHAnsi" w:cstheme="minorHAnsi"/>
          <w:b/>
          <w:bCs/>
          <w:sz w:val="24"/>
          <w:szCs w:val="24"/>
          <w:lang w:val="en-US" w:eastAsia="ru-RU"/>
        </w:rPr>
        <w:t>Rabbit</w:t>
      </w:r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 </w:t>
      </w:r>
      <w:r w:rsidR="004B51C9"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>23</w:t>
      </w:r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 </w:t>
      </w:r>
      <w:r w:rsidR="004B51C9"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>2</w:t>
      </w:r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br/>
      </w:r>
      <w:r w:rsidR="004B51C9"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2 </w:t>
      </w:r>
      <w:r w:rsidR="004B51C9">
        <w:rPr>
          <w:rFonts w:asciiTheme="minorHAnsi" w:eastAsia="Times New Roman" w:hAnsiTheme="minorHAnsi" w:cstheme="minorHAnsi"/>
          <w:b/>
          <w:bCs/>
          <w:sz w:val="24"/>
          <w:szCs w:val="24"/>
          <w:lang w:val="en-US" w:eastAsia="ru-RU"/>
        </w:rPr>
        <w:t>Snipe</w:t>
      </w:r>
      <w:r w:rsidR="004B51C9"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 25 1</w:t>
      </w:r>
    </w:p>
    <w:p w14:paraId="4909FFD0" w14:textId="77777777" w:rsidR="00495C03" w:rsidRPr="004B51C9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</w:p>
    <w:p w14:paraId="1FA79DC4" w14:textId="2DB4E158" w:rsidR="00495C03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t>Первая переменная - вид животного (</w:t>
      </w:r>
      <w:r w:rsidR="004B51C9">
        <w:rPr>
          <w:rFonts w:eastAsia="Times New Roman" w:cstheme="minorHAnsi"/>
          <w:sz w:val="24"/>
          <w:szCs w:val="24"/>
        </w:rPr>
        <w:t>1</w:t>
      </w:r>
      <w:r w:rsidRPr="00843FBA">
        <w:rPr>
          <w:rFonts w:eastAsia="Times New Roman" w:cstheme="minorHAnsi"/>
          <w:sz w:val="24"/>
          <w:szCs w:val="24"/>
        </w:rPr>
        <w:t xml:space="preserve"> – </w:t>
      </w:r>
      <w:r w:rsidR="004B51C9">
        <w:rPr>
          <w:rFonts w:eastAsia="Times New Roman" w:cstheme="minorHAnsi"/>
          <w:sz w:val="24"/>
          <w:szCs w:val="24"/>
        </w:rPr>
        <w:t>зверь</w:t>
      </w:r>
      <w:r w:rsidRPr="00843FBA">
        <w:rPr>
          <w:rFonts w:eastAsia="Times New Roman" w:cstheme="minorHAnsi"/>
          <w:sz w:val="24"/>
          <w:szCs w:val="24"/>
        </w:rPr>
        <w:t xml:space="preserve">, 2 – </w:t>
      </w:r>
      <w:r w:rsidR="004B51C9">
        <w:rPr>
          <w:rFonts w:eastAsia="Times New Roman" w:cstheme="minorHAnsi"/>
          <w:sz w:val="24"/>
          <w:szCs w:val="24"/>
        </w:rPr>
        <w:t>птица</w:t>
      </w:r>
      <w:r w:rsidRPr="00843FBA">
        <w:rPr>
          <w:rFonts w:eastAsia="Times New Roman" w:cstheme="minorHAnsi"/>
          <w:sz w:val="24"/>
          <w:szCs w:val="24"/>
        </w:rPr>
        <w:t xml:space="preserve">, 3 – </w:t>
      </w:r>
      <w:r w:rsidR="004B51C9" w:rsidRPr="00843FBA">
        <w:rPr>
          <w:rFonts w:eastAsia="Times New Roman" w:cstheme="minorHAnsi"/>
          <w:sz w:val="24"/>
          <w:szCs w:val="24"/>
        </w:rPr>
        <w:t>рыба</w:t>
      </w:r>
      <w:r w:rsidRPr="00843FBA">
        <w:rPr>
          <w:rFonts w:eastAsia="Times New Roman" w:cstheme="minorHAnsi"/>
          <w:sz w:val="24"/>
          <w:szCs w:val="24"/>
        </w:rPr>
        <w:t>), вторая переменная – название животного, третья переменная – за его вес в граммах, четвертая переменная – за дополнительные параметры.</w:t>
      </w:r>
    </w:p>
    <w:p w14:paraId="7C5C1B73" w14:textId="77777777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</w:p>
    <w:p w14:paraId="74961445" w14:textId="77777777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t>Параметры для рыбы – это место обитания:</w:t>
      </w:r>
    </w:p>
    <w:p w14:paraId="3C9480E5" w14:textId="798F733D" w:rsidR="00495C03" w:rsidRPr="00843FBA" w:rsidRDefault="004B51C9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1</w:t>
      </w:r>
      <w:r w:rsidR="00495C03" w:rsidRPr="00843FBA">
        <w:rPr>
          <w:rFonts w:eastAsia="Times New Roman" w:cstheme="minorHAnsi"/>
          <w:sz w:val="24"/>
          <w:szCs w:val="24"/>
        </w:rPr>
        <w:t xml:space="preserve">- </w:t>
      </w:r>
      <w:r w:rsidR="00495C03" w:rsidRPr="00843FBA">
        <w:rPr>
          <w:rFonts w:eastAsia="Times New Roman" w:cstheme="minorHAnsi"/>
          <w:sz w:val="24"/>
          <w:szCs w:val="24"/>
          <w:lang w:val="en-US"/>
        </w:rPr>
        <w:t>River</w:t>
      </w:r>
      <w:r w:rsidR="00495C03" w:rsidRPr="00843FBA">
        <w:rPr>
          <w:rFonts w:eastAsia="Times New Roman" w:cstheme="minorHAnsi"/>
          <w:sz w:val="24"/>
          <w:szCs w:val="24"/>
        </w:rPr>
        <w:t xml:space="preserve">, </w:t>
      </w:r>
      <w:r>
        <w:rPr>
          <w:rFonts w:eastAsia="Times New Roman" w:cstheme="minorHAnsi"/>
          <w:sz w:val="24"/>
          <w:szCs w:val="24"/>
        </w:rPr>
        <w:t>2</w:t>
      </w:r>
      <w:r w:rsidR="00495C03" w:rsidRPr="00843FBA">
        <w:rPr>
          <w:rFonts w:eastAsia="Times New Roman" w:cstheme="minorHAnsi"/>
          <w:sz w:val="24"/>
          <w:szCs w:val="24"/>
        </w:rPr>
        <w:t xml:space="preserve"> - </w:t>
      </w:r>
      <w:r w:rsidR="00495C03" w:rsidRPr="00843FBA">
        <w:rPr>
          <w:rFonts w:eastAsia="Times New Roman" w:cstheme="minorHAnsi"/>
          <w:sz w:val="24"/>
          <w:szCs w:val="24"/>
          <w:lang w:val="en-US"/>
        </w:rPr>
        <w:t>sea</w:t>
      </w:r>
      <w:r w:rsidR="00495C03" w:rsidRPr="00843FBA">
        <w:rPr>
          <w:rFonts w:eastAsia="Times New Roman" w:cstheme="minorHAnsi"/>
          <w:sz w:val="24"/>
          <w:szCs w:val="24"/>
        </w:rPr>
        <w:t xml:space="preserve">, </w:t>
      </w:r>
      <w:r>
        <w:rPr>
          <w:rFonts w:eastAsia="Times New Roman" w:cstheme="minorHAnsi"/>
          <w:sz w:val="24"/>
          <w:szCs w:val="24"/>
        </w:rPr>
        <w:t>3</w:t>
      </w:r>
      <w:r w:rsidR="00495C03" w:rsidRPr="00843FBA">
        <w:rPr>
          <w:rFonts w:eastAsia="Times New Roman" w:cstheme="minorHAnsi"/>
          <w:sz w:val="24"/>
          <w:szCs w:val="24"/>
        </w:rPr>
        <w:t xml:space="preserve"> - </w:t>
      </w:r>
      <w:r w:rsidR="00495C03" w:rsidRPr="00843FBA">
        <w:rPr>
          <w:rFonts w:eastAsia="Times New Roman" w:cstheme="minorHAnsi"/>
          <w:sz w:val="24"/>
          <w:szCs w:val="24"/>
          <w:lang w:val="en-US"/>
        </w:rPr>
        <w:t>lake</w:t>
      </w:r>
    </w:p>
    <w:p w14:paraId="2821A556" w14:textId="77777777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t>Параметр для птицы – переменная, которая отвечает за то, является ли птица перелетной</w:t>
      </w:r>
    </w:p>
    <w:p w14:paraId="2DD0AD69" w14:textId="77777777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tab/>
        <w:t>0 – нет</w:t>
      </w:r>
    </w:p>
    <w:p w14:paraId="39994E77" w14:textId="77777777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lastRenderedPageBreak/>
        <w:tab/>
        <w:t>1 – да</w:t>
      </w:r>
    </w:p>
    <w:p w14:paraId="49640359" w14:textId="0FF821EA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t xml:space="preserve">Параметры для зверя </w:t>
      </w:r>
      <w:r w:rsidR="00C51F20" w:rsidRPr="00843FBA">
        <w:rPr>
          <w:rFonts w:eastAsia="Times New Roman" w:cstheme="minorHAnsi"/>
          <w:sz w:val="24"/>
          <w:szCs w:val="24"/>
        </w:rPr>
        <w:t>– тип</w:t>
      </w:r>
      <w:r w:rsidRPr="00843FBA">
        <w:rPr>
          <w:rFonts w:eastAsia="Times New Roman" w:cstheme="minorHAnsi"/>
          <w:sz w:val="24"/>
          <w:szCs w:val="24"/>
        </w:rPr>
        <w:t xml:space="preserve"> животного:</w:t>
      </w:r>
    </w:p>
    <w:p w14:paraId="1CE13830" w14:textId="0722F907" w:rsidR="00495C03" w:rsidRPr="00115EC0" w:rsidRDefault="00495C03" w:rsidP="00115EC0">
      <w:pPr>
        <w:pStyle w:val="a3"/>
        <w:numPr>
          <w:ilvl w:val="0"/>
          <w:numId w:val="11"/>
        </w:numPr>
        <w:spacing w:line="360" w:lineRule="auto"/>
        <w:jc w:val="both"/>
        <w:rPr>
          <w:rFonts w:eastAsia="Times New Roman" w:cstheme="minorHAnsi"/>
          <w:sz w:val="24"/>
          <w:szCs w:val="24"/>
        </w:rPr>
      </w:pPr>
      <w:r w:rsidRPr="00115EC0">
        <w:rPr>
          <w:rFonts w:eastAsia="Times New Roman" w:cstheme="minorHAnsi"/>
          <w:sz w:val="24"/>
          <w:szCs w:val="24"/>
        </w:rPr>
        <w:t xml:space="preserve">- </w:t>
      </w:r>
      <w:r w:rsidRPr="00115EC0">
        <w:rPr>
          <w:rFonts w:eastAsia="Times New Roman" w:cstheme="minorHAnsi"/>
          <w:sz w:val="24"/>
          <w:szCs w:val="24"/>
          <w:lang w:val="en-US"/>
        </w:rPr>
        <w:t>Predators</w:t>
      </w:r>
      <w:r w:rsidRPr="00115EC0">
        <w:rPr>
          <w:rFonts w:eastAsia="Times New Roman" w:cstheme="minorHAnsi"/>
          <w:sz w:val="24"/>
          <w:szCs w:val="24"/>
        </w:rPr>
        <w:t xml:space="preserve">, </w:t>
      </w:r>
      <w:r w:rsidR="004B51C9" w:rsidRPr="00115EC0">
        <w:rPr>
          <w:rFonts w:eastAsia="Times New Roman" w:cstheme="minorHAnsi"/>
          <w:sz w:val="24"/>
          <w:szCs w:val="24"/>
        </w:rPr>
        <w:t>2</w:t>
      </w:r>
      <w:r w:rsidRPr="00115EC0">
        <w:rPr>
          <w:rFonts w:eastAsia="Times New Roman" w:cstheme="minorHAnsi"/>
          <w:sz w:val="24"/>
          <w:szCs w:val="24"/>
        </w:rPr>
        <w:t xml:space="preserve"> </w:t>
      </w:r>
      <w:r w:rsidR="00C51F20" w:rsidRPr="00115EC0">
        <w:rPr>
          <w:rFonts w:eastAsia="Times New Roman" w:cstheme="minorHAnsi"/>
          <w:sz w:val="24"/>
          <w:szCs w:val="24"/>
        </w:rPr>
        <w:t>- herbivores</w:t>
      </w:r>
      <w:r w:rsidRPr="00115EC0">
        <w:rPr>
          <w:rFonts w:eastAsia="Times New Roman" w:cstheme="minorHAnsi"/>
          <w:sz w:val="24"/>
          <w:szCs w:val="24"/>
        </w:rPr>
        <w:t xml:space="preserve">, 3 - </w:t>
      </w:r>
      <w:r w:rsidRPr="00115EC0">
        <w:rPr>
          <w:rFonts w:eastAsia="Times New Roman" w:cstheme="minorHAnsi"/>
          <w:sz w:val="24"/>
          <w:szCs w:val="24"/>
          <w:lang w:val="en-US"/>
        </w:rPr>
        <w:t>insectivores</w:t>
      </w:r>
    </w:p>
    <w:p w14:paraId="07354E86" w14:textId="77777777" w:rsidR="00495C03" w:rsidRPr="00843FBA" w:rsidRDefault="00495C03" w:rsidP="00495C03">
      <w:pPr>
        <w:pStyle w:val="HTML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843FBA">
        <w:rPr>
          <w:rFonts w:asciiTheme="minorHAnsi" w:hAnsiTheme="minorHAnsi" w:cstheme="minorHAnsi"/>
          <w:sz w:val="24"/>
          <w:szCs w:val="24"/>
        </w:rPr>
        <w:tab/>
      </w:r>
    </w:p>
    <w:p w14:paraId="4941812E" w14:textId="54F5AB15" w:rsidR="00B92380" w:rsidRPr="00115EC0" w:rsidRDefault="00B92380" w:rsidP="00115EC0">
      <w:pPr>
        <w:pStyle w:val="a3"/>
        <w:numPr>
          <w:ilvl w:val="0"/>
          <w:numId w:val="2"/>
        </w:numPr>
        <w:spacing w:line="256" w:lineRule="auto"/>
        <w:jc w:val="both"/>
        <w:rPr>
          <w:rFonts w:cstheme="minorHAnsi"/>
          <w:b/>
          <w:bCs/>
          <w:sz w:val="28"/>
          <w:szCs w:val="28"/>
        </w:rPr>
      </w:pPr>
      <w:r w:rsidRPr="00115EC0">
        <w:rPr>
          <w:rFonts w:cstheme="minorHAnsi"/>
          <w:b/>
          <w:bCs/>
          <w:sz w:val="28"/>
          <w:szCs w:val="28"/>
        </w:rPr>
        <w:t>Разница между динамической типизацией и процедурной, объектно-ориентированной</w:t>
      </w:r>
    </w:p>
    <w:p w14:paraId="616942FC" w14:textId="584E4480" w:rsidR="00C51F20" w:rsidRPr="00C51F20" w:rsidRDefault="00B92380" w:rsidP="00B92380">
      <w:pPr>
        <w:pStyle w:val="a3"/>
        <w:numPr>
          <w:ilvl w:val="0"/>
          <w:numId w:val="10"/>
        </w:numPr>
        <w:spacing w:line="256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4"/>
          <w:szCs w:val="24"/>
        </w:rPr>
        <w:t>Динамическая типизация</w:t>
      </w:r>
      <w:r w:rsidR="00C51F20">
        <w:rPr>
          <w:rFonts w:cstheme="minorHAnsi"/>
          <w:sz w:val="24"/>
          <w:szCs w:val="24"/>
        </w:rPr>
        <w:t xml:space="preserve"> на</w:t>
      </w:r>
      <w:r w:rsidR="00C51F20" w:rsidRPr="00C51F20">
        <w:rPr>
          <w:rFonts w:cstheme="minorHAnsi"/>
          <w:sz w:val="24"/>
          <w:szCs w:val="24"/>
        </w:rPr>
        <w:t xml:space="preserve"> </w:t>
      </w:r>
      <w:r w:rsidR="00C51F20">
        <w:rPr>
          <w:rFonts w:cstheme="minorHAnsi"/>
          <w:sz w:val="24"/>
          <w:szCs w:val="24"/>
          <w:lang w:val="en-US"/>
        </w:rPr>
        <w:t>python</w:t>
      </w:r>
      <w:r>
        <w:rPr>
          <w:rFonts w:cstheme="minorHAnsi"/>
          <w:sz w:val="24"/>
          <w:szCs w:val="24"/>
        </w:rPr>
        <w:t xml:space="preserve"> работает </w:t>
      </w:r>
      <w:r w:rsidR="00C51F20">
        <w:rPr>
          <w:rFonts w:cstheme="minorHAnsi"/>
          <w:sz w:val="24"/>
          <w:szCs w:val="24"/>
        </w:rPr>
        <w:t>медленнее</w:t>
      </w:r>
      <w:r>
        <w:rPr>
          <w:rFonts w:cstheme="minorHAnsi"/>
          <w:sz w:val="24"/>
          <w:szCs w:val="24"/>
        </w:rPr>
        <w:t>,</w:t>
      </w:r>
      <w:r w:rsidR="00C51F20">
        <w:rPr>
          <w:rFonts w:cstheme="minorHAnsi"/>
          <w:sz w:val="24"/>
          <w:szCs w:val="24"/>
        </w:rPr>
        <w:t xml:space="preserve"> чем программы со статической типизацией.</w:t>
      </w:r>
    </w:p>
    <w:p w14:paraId="5AB40702" w14:textId="7BDCC1DC" w:rsidR="00B92380" w:rsidRPr="00C51F20" w:rsidRDefault="00C51F20" w:rsidP="00B92380">
      <w:pPr>
        <w:pStyle w:val="a3"/>
        <w:numPr>
          <w:ilvl w:val="0"/>
          <w:numId w:val="10"/>
        </w:numPr>
        <w:spacing w:line="256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4"/>
          <w:szCs w:val="24"/>
        </w:rPr>
        <w:t>Взглянув на программу, мы явно не можем сразу понять какой тип используется, потому что</w:t>
      </w:r>
      <w:r w:rsidR="00B9238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python</w:t>
      </w:r>
      <w:r w:rsidRPr="00C51F2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динамически типизированный язык</w:t>
      </w:r>
      <w:r w:rsidR="00F2511D" w:rsidRPr="00F2511D">
        <w:rPr>
          <w:rFonts w:cstheme="minorHAnsi"/>
          <w:sz w:val="24"/>
          <w:szCs w:val="24"/>
        </w:rPr>
        <w:t xml:space="preserve">, </w:t>
      </w:r>
      <w:r w:rsidR="00F2511D">
        <w:rPr>
          <w:rFonts w:cstheme="minorHAnsi"/>
          <w:sz w:val="24"/>
          <w:szCs w:val="24"/>
        </w:rPr>
        <w:t>что усложняет читаемость</w:t>
      </w:r>
      <w:r>
        <w:rPr>
          <w:rFonts w:cstheme="minorHAnsi"/>
          <w:sz w:val="24"/>
          <w:szCs w:val="24"/>
        </w:rPr>
        <w:t>.</w:t>
      </w:r>
    </w:p>
    <w:p w14:paraId="500647D2" w14:textId="77777777" w:rsidR="0002422F" w:rsidRPr="0002422F" w:rsidRDefault="00C51F20" w:rsidP="00B92380">
      <w:pPr>
        <w:pStyle w:val="a3"/>
        <w:numPr>
          <w:ilvl w:val="0"/>
          <w:numId w:val="10"/>
        </w:numPr>
        <w:spacing w:line="256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4"/>
          <w:szCs w:val="24"/>
        </w:rPr>
        <w:t xml:space="preserve">Тем не менее </w:t>
      </w:r>
      <w:r w:rsidR="00115EC0">
        <w:rPr>
          <w:rFonts w:cstheme="minorHAnsi"/>
          <w:sz w:val="24"/>
          <w:szCs w:val="24"/>
        </w:rPr>
        <w:t>чтение данных в динамически типизированном языке легче, чем в</w:t>
      </w:r>
      <w:r w:rsidR="0002422F">
        <w:rPr>
          <w:rFonts w:cstheme="minorHAnsi"/>
          <w:sz w:val="24"/>
          <w:szCs w:val="24"/>
        </w:rPr>
        <w:t xml:space="preserve"> предыдущих заданиях со статической типизацией</w:t>
      </w:r>
    </w:p>
    <w:p w14:paraId="01DB6214" w14:textId="210DB515" w:rsidR="00C51F20" w:rsidRPr="00115EC0" w:rsidRDefault="0002422F" w:rsidP="00B92380">
      <w:pPr>
        <w:pStyle w:val="a3"/>
        <w:numPr>
          <w:ilvl w:val="0"/>
          <w:numId w:val="10"/>
        </w:numPr>
        <w:spacing w:line="256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4"/>
          <w:szCs w:val="24"/>
        </w:rPr>
        <w:t>Не требуется в динамической типизации использовать интерфейсные модули (.</w:t>
      </w:r>
      <w:r>
        <w:rPr>
          <w:rFonts w:cstheme="minorHAnsi"/>
          <w:sz w:val="24"/>
          <w:szCs w:val="24"/>
          <w:lang w:val="en-US"/>
        </w:rPr>
        <w:t>h</w:t>
      </w:r>
      <w:r w:rsidRPr="0002422F">
        <w:rPr>
          <w:rFonts w:cstheme="minorHAnsi"/>
          <w:sz w:val="24"/>
          <w:szCs w:val="24"/>
        </w:rPr>
        <w:t>)</w:t>
      </w:r>
    </w:p>
    <w:p w14:paraId="6DD14C92" w14:textId="77777777" w:rsidR="00115EC0" w:rsidRPr="00115EC0" w:rsidRDefault="00115EC0" w:rsidP="00115EC0">
      <w:pPr>
        <w:pStyle w:val="a3"/>
        <w:spacing w:line="256" w:lineRule="auto"/>
        <w:jc w:val="both"/>
        <w:rPr>
          <w:rFonts w:cstheme="minorHAnsi"/>
          <w:b/>
          <w:bCs/>
          <w:sz w:val="28"/>
          <w:szCs w:val="28"/>
        </w:rPr>
      </w:pPr>
    </w:p>
    <w:p w14:paraId="4CD9C9F9" w14:textId="0D951AD8" w:rsidR="00A727AE" w:rsidRPr="00115EC0" w:rsidRDefault="000018CE" w:rsidP="000018CE">
      <w:pPr>
        <w:pStyle w:val="a3"/>
        <w:spacing w:line="256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8"/>
          <w:szCs w:val="28"/>
        </w:rPr>
        <w:t>6.</w:t>
      </w:r>
      <w:r w:rsidR="00115EC0">
        <w:rPr>
          <w:rFonts w:cstheme="minorHAnsi"/>
          <w:b/>
          <w:bCs/>
          <w:sz w:val="28"/>
          <w:szCs w:val="28"/>
        </w:rPr>
        <w:t>Вывод</w:t>
      </w:r>
      <w:r w:rsidR="00115EC0">
        <w:rPr>
          <w:rFonts w:cstheme="minorHAnsi"/>
          <w:b/>
          <w:bCs/>
          <w:sz w:val="28"/>
          <w:szCs w:val="28"/>
          <w:lang w:val="en-US"/>
        </w:rPr>
        <w:t>:</w:t>
      </w:r>
    </w:p>
    <w:p w14:paraId="5EA362B9" w14:textId="7C762426" w:rsidR="00115EC0" w:rsidRPr="00115EC0" w:rsidRDefault="00115EC0" w:rsidP="00115EC0">
      <w:pPr>
        <w:spacing w:line="256" w:lineRule="auto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 динамической типизации программа работает медленнее и в этом уступа</w:t>
      </w:r>
      <w:r w:rsidR="0002422F">
        <w:rPr>
          <w:rFonts w:cstheme="minorHAnsi"/>
          <w:sz w:val="24"/>
          <w:szCs w:val="24"/>
        </w:rPr>
        <w:t xml:space="preserve">ет процедурной и </w:t>
      </w:r>
      <w:r w:rsidR="00214403">
        <w:rPr>
          <w:rFonts w:cstheme="minorHAnsi"/>
          <w:sz w:val="24"/>
          <w:szCs w:val="24"/>
        </w:rPr>
        <w:t>ООП</w:t>
      </w:r>
      <w:r w:rsidR="0002422F">
        <w:rPr>
          <w:rFonts w:cstheme="minorHAnsi"/>
          <w:sz w:val="24"/>
          <w:szCs w:val="24"/>
        </w:rPr>
        <w:t xml:space="preserve"> парадигма</w:t>
      </w:r>
      <w:r w:rsidR="005D0B8E">
        <w:rPr>
          <w:rFonts w:cstheme="minorHAnsi"/>
          <w:sz w:val="24"/>
          <w:szCs w:val="24"/>
        </w:rPr>
        <w:t>м</w:t>
      </w:r>
      <w:r w:rsidR="0002422F">
        <w:rPr>
          <w:rFonts w:cstheme="minorHAnsi"/>
          <w:sz w:val="24"/>
          <w:szCs w:val="24"/>
        </w:rPr>
        <w:t>, но в преимущество данного подхода можно отнести компактность кода</w:t>
      </w:r>
      <w:r w:rsidR="005D0B8E">
        <w:rPr>
          <w:rFonts w:cstheme="minorHAnsi"/>
          <w:sz w:val="24"/>
          <w:szCs w:val="24"/>
        </w:rPr>
        <w:t xml:space="preserve">. В связи с тем, что программа достаточно большая, то в качестве произвольного </w:t>
      </w:r>
      <w:r w:rsidR="00214403">
        <w:rPr>
          <w:rFonts w:cstheme="minorHAnsi"/>
          <w:sz w:val="24"/>
          <w:szCs w:val="24"/>
        </w:rPr>
        <w:t>подхода был выбран ООП подход.</w:t>
      </w:r>
    </w:p>
    <w:p w14:paraId="34541C8D" w14:textId="24DB9676" w:rsidR="00115EC0" w:rsidRPr="00115EC0" w:rsidRDefault="00115EC0" w:rsidP="00A727AE">
      <w:pPr>
        <w:rPr>
          <w:rFonts w:cstheme="minorHAnsi"/>
          <w:sz w:val="24"/>
          <w:szCs w:val="24"/>
        </w:rPr>
      </w:pPr>
      <w:r w:rsidRPr="00115EC0">
        <w:rPr>
          <w:rFonts w:cstheme="minorHAnsi"/>
          <w:sz w:val="24"/>
          <w:szCs w:val="24"/>
        </w:rPr>
        <w:t xml:space="preserve"> </w:t>
      </w:r>
    </w:p>
    <w:p w14:paraId="31B9BF8F" w14:textId="77777777" w:rsidR="008C7C8B" w:rsidRPr="008A686E" w:rsidRDefault="008C7C8B">
      <w:pPr>
        <w:rPr>
          <w:rFonts w:cstheme="minorHAnsi"/>
          <w:sz w:val="24"/>
          <w:szCs w:val="24"/>
        </w:rPr>
      </w:pPr>
    </w:p>
    <w:sectPr w:rsidR="008C7C8B" w:rsidRPr="008A68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D1335"/>
    <w:multiLevelType w:val="hybridMultilevel"/>
    <w:tmpl w:val="121C32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7936C6"/>
    <w:multiLevelType w:val="hybridMultilevel"/>
    <w:tmpl w:val="121C3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9F1F9C"/>
    <w:multiLevelType w:val="hybridMultilevel"/>
    <w:tmpl w:val="121C32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9222BB"/>
    <w:multiLevelType w:val="hybridMultilevel"/>
    <w:tmpl w:val="A9EC6E60"/>
    <w:lvl w:ilvl="0" w:tplc="B2DC51C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3110BD3"/>
    <w:multiLevelType w:val="hybridMultilevel"/>
    <w:tmpl w:val="121C32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722F6B"/>
    <w:multiLevelType w:val="hybridMultilevel"/>
    <w:tmpl w:val="D09EB3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D77F6E"/>
    <w:multiLevelType w:val="hybridMultilevel"/>
    <w:tmpl w:val="121C32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B72FDB"/>
    <w:multiLevelType w:val="hybridMultilevel"/>
    <w:tmpl w:val="E0941EC2"/>
    <w:lvl w:ilvl="0" w:tplc="725CAF5C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C8E56C2"/>
    <w:multiLevelType w:val="hybridMultilevel"/>
    <w:tmpl w:val="D4F2D4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933A1C"/>
    <w:multiLevelType w:val="hybridMultilevel"/>
    <w:tmpl w:val="46268EC6"/>
    <w:lvl w:ilvl="0" w:tplc="6AA0E8AA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6"/>
  </w:num>
  <w:num w:numId="5">
    <w:abstractNumId w:val="2"/>
  </w:num>
  <w:num w:numId="6">
    <w:abstractNumId w:val="4"/>
  </w:num>
  <w:num w:numId="7">
    <w:abstractNumId w:val="0"/>
  </w:num>
  <w:num w:numId="8">
    <w:abstractNumId w:val="3"/>
  </w:num>
  <w:num w:numId="9">
    <w:abstractNumId w:val="5"/>
  </w:num>
  <w:num w:numId="10">
    <w:abstractNumId w:val="9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E71"/>
    <w:rsid w:val="000018CE"/>
    <w:rsid w:val="00017CBD"/>
    <w:rsid w:val="0002422F"/>
    <w:rsid w:val="00115EC0"/>
    <w:rsid w:val="00214403"/>
    <w:rsid w:val="003B4DA6"/>
    <w:rsid w:val="00495C03"/>
    <w:rsid w:val="004B51C9"/>
    <w:rsid w:val="005D0B8E"/>
    <w:rsid w:val="005D2D42"/>
    <w:rsid w:val="006118DA"/>
    <w:rsid w:val="007C6A22"/>
    <w:rsid w:val="008817D9"/>
    <w:rsid w:val="008A686E"/>
    <w:rsid w:val="008C7C8B"/>
    <w:rsid w:val="00A727AE"/>
    <w:rsid w:val="00B92380"/>
    <w:rsid w:val="00C51F20"/>
    <w:rsid w:val="00CE093C"/>
    <w:rsid w:val="00CF18C8"/>
    <w:rsid w:val="00D8797F"/>
    <w:rsid w:val="00E47E8B"/>
    <w:rsid w:val="00EA4E71"/>
    <w:rsid w:val="00F25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245646"/>
  <w15:chartTrackingRefBased/>
  <w15:docId w15:val="{9E2CA9D7-B07D-4FFC-8A83-4F1D3E89B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18C8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F18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semiHidden/>
    <w:rsid w:val="00CF18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List Paragraph"/>
    <w:basedOn w:val="a"/>
    <w:uiPriority w:val="34"/>
    <w:qFormat/>
    <w:rsid w:val="00CF18C8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A727A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727AE"/>
    <w:rPr>
      <w:rFonts w:ascii="Consolas" w:hAnsi="Consolas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A727A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5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0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7</Pages>
  <Words>368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Караваева Екатерина Андреевна</dc:creator>
  <cp:keywords/>
  <dc:description/>
  <cp:lastModifiedBy>Караваева Екатерина Андреевна</cp:lastModifiedBy>
  <cp:revision>15</cp:revision>
  <dcterms:created xsi:type="dcterms:W3CDTF">2021-11-05T20:12:00Z</dcterms:created>
  <dcterms:modified xsi:type="dcterms:W3CDTF">2021-11-06T18:40:00Z</dcterms:modified>
</cp:coreProperties>
</file>